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3F8E04" w14:textId="77777777" w:rsidR="00595924" w:rsidRPr="00595924" w:rsidRDefault="00CB1E78" w:rsidP="00CB1E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</w:t>
      </w:r>
      <w:r w:rsidR="00595924">
        <w:rPr>
          <w:b/>
          <w:sz w:val="32"/>
          <w:szCs w:val="32"/>
        </w:rPr>
        <w:t>ysyłk</w:t>
      </w:r>
      <w:r>
        <w:rPr>
          <w:b/>
          <w:sz w:val="32"/>
          <w:szCs w:val="32"/>
        </w:rPr>
        <w:t>a</w:t>
      </w:r>
      <w:r w:rsidR="00595924">
        <w:rPr>
          <w:b/>
          <w:sz w:val="32"/>
          <w:szCs w:val="32"/>
        </w:rPr>
        <w:t xml:space="preserve"> do wskazanych adresatów dwutygodnika Ruch Muzyczny</w:t>
      </w:r>
    </w:p>
    <w:p w14:paraId="1B3819B4" w14:textId="77777777" w:rsidR="00595924" w:rsidRPr="00595924" w:rsidRDefault="00595924" w:rsidP="00595924"/>
    <w:p w14:paraId="523ED798" w14:textId="77777777" w:rsidR="00595924" w:rsidRDefault="00595924" w:rsidP="00595924"/>
    <w:p w14:paraId="4FE1CDD1" w14:textId="39C5C707" w:rsidR="00EA1E38" w:rsidRPr="00643D42" w:rsidRDefault="00CB1E78" w:rsidP="00CB1E78">
      <w:pPr>
        <w:tabs>
          <w:tab w:val="left" w:pos="1308"/>
        </w:tabs>
        <w:jc w:val="center"/>
        <w:rPr>
          <w:b/>
          <w:bCs/>
          <w:sz w:val="32"/>
          <w:szCs w:val="32"/>
        </w:rPr>
      </w:pPr>
      <w:r w:rsidRPr="00643D42">
        <w:rPr>
          <w:b/>
          <w:bCs/>
          <w:sz w:val="32"/>
          <w:szCs w:val="32"/>
        </w:rPr>
        <w:t xml:space="preserve">Opis </w:t>
      </w:r>
      <w:r w:rsidR="00643D42">
        <w:rPr>
          <w:b/>
          <w:bCs/>
          <w:sz w:val="32"/>
          <w:szCs w:val="32"/>
        </w:rPr>
        <w:t>P</w:t>
      </w:r>
      <w:r w:rsidRPr="00643D42">
        <w:rPr>
          <w:b/>
          <w:bCs/>
          <w:sz w:val="32"/>
          <w:szCs w:val="32"/>
        </w:rPr>
        <w:t xml:space="preserve">rzedmiotu </w:t>
      </w:r>
      <w:r w:rsidR="00643D42">
        <w:rPr>
          <w:b/>
          <w:bCs/>
          <w:sz w:val="32"/>
          <w:szCs w:val="32"/>
        </w:rPr>
        <w:t>Z</w:t>
      </w:r>
      <w:r w:rsidRPr="00643D42">
        <w:rPr>
          <w:b/>
          <w:bCs/>
          <w:sz w:val="32"/>
          <w:szCs w:val="32"/>
        </w:rPr>
        <w:t>amówienia</w:t>
      </w:r>
      <w:r w:rsidR="00643D42">
        <w:rPr>
          <w:b/>
          <w:bCs/>
          <w:sz w:val="32"/>
          <w:szCs w:val="32"/>
        </w:rPr>
        <w:t xml:space="preserve"> (OPZ)</w:t>
      </w:r>
    </w:p>
    <w:p w14:paraId="24A19E79" w14:textId="77777777" w:rsidR="00CB1E78" w:rsidRDefault="00CB1E78" w:rsidP="00CB1E78">
      <w:pPr>
        <w:tabs>
          <w:tab w:val="left" w:pos="1308"/>
        </w:tabs>
        <w:jc w:val="center"/>
        <w:rPr>
          <w:sz w:val="32"/>
          <w:szCs w:val="32"/>
        </w:rPr>
      </w:pPr>
    </w:p>
    <w:p w14:paraId="67494FBC" w14:textId="77777777" w:rsidR="00A50473" w:rsidRPr="00FE4954" w:rsidRDefault="00A50473" w:rsidP="00A504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I. </w:t>
      </w:r>
      <w:r w:rsidRPr="00FE4954">
        <w:rPr>
          <w:rFonts w:ascii="Arial" w:hAnsi="Arial" w:cs="Arial"/>
          <w:b/>
          <w:sz w:val="20"/>
          <w:szCs w:val="20"/>
        </w:rPr>
        <w:t>PRZEDMIOT ZAMÓWIENIA</w:t>
      </w:r>
      <w:r>
        <w:rPr>
          <w:rFonts w:ascii="Arial" w:hAnsi="Arial" w:cs="Arial"/>
          <w:b/>
          <w:sz w:val="20"/>
          <w:szCs w:val="20"/>
        </w:rPr>
        <w:t>:</w:t>
      </w:r>
    </w:p>
    <w:p w14:paraId="0284DFF4" w14:textId="77777777" w:rsidR="00A50473" w:rsidRPr="00974241" w:rsidRDefault="00A50473" w:rsidP="00A5047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74241">
        <w:rPr>
          <w:rFonts w:ascii="Arial" w:hAnsi="Arial" w:cs="Arial"/>
          <w:bCs/>
          <w:sz w:val="20"/>
          <w:szCs w:val="20"/>
        </w:rPr>
        <w:t xml:space="preserve">Przedmiotem zamówienia jest </w:t>
      </w:r>
      <w:r>
        <w:rPr>
          <w:rFonts w:ascii="Arial" w:hAnsi="Arial" w:cs="Arial"/>
          <w:bCs/>
          <w:sz w:val="20"/>
          <w:szCs w:val="20"/>
        </w:rPr>
        <w:t xml:space="preserve">sukcesywne </w:t>
      </w:r>
      <w:r w:rsidRPr="00974241">
        <w:rPr>
          <w:rFonts w:ascii="Arial" w:hAnsi="Arial" w:cs="Arial"/>
          <w:bCs/>
          <w:sz w:val="20"/>
          <w:szCs w:val="20"/>
        </w:rPr>
        <w:t>wykonywanie usługi polegającej na wysyłce do wskazanych adresatów d</w:t>
      </w:r>
      <w:r>
        <w:rPr>
          <w:rFonts w:ascii="Arial" w:hAnsi="Arial" w:cs="Arial"/>
          <w:bCs/>
          <w:sz w:val="20"/>
          <w:szCs w:val="20"/>
        </w:rPr>
        <w:t>wutygodnika Ruch Muzyczny w 2021, 2022 oraz 2023 roku (69 wysyłek</w:t>
      </w:r>
      <w:r w:rsidRPr="00974241">
        <w:rPr>
          <w:rFonts w:ascii="Arial" w:hAnsi="Arial" w:cs="Arial"/>
          <w:bCs/>
          <w:sz w:val="20"/>
          <w:szCs w:val="20"/>
        </w:rPr>
        <w:t xml:space="preserve"> co dwa tygodnie, od stycznia do grudnia</w:t>
      </w:r>
      <w:r>
        <w:rPr>
          <w:rFonts w:ascii="Arial" w:hAnsi="Arial" w:cs="Arial"/>
          <w:bCs/>
          <w:sz w:val="20"/>
          <w:szCs w:val="20"/>
        </w:rPr>
        <w:t xml:space="preserve"> oraz 9 akcji </w:t>
      </w:r>
      <w:proofErr w:type="spellStart"/>
      <w:r>
        <w:rPr>
          <w:rFonts w:ascii="Arial" w:hAnsi="Arial" w:cs="Arial"/>
          <w:bCs/>
          <w:sz w:val="20"/>
          <w:szCs w:val="20"/>
        </w:rPr>
        <w:t>insertowania</w:t>
      </w:r>
      <w:proofErr w:type="spellEnd"/>
      <w:r w:rsidRPr="00974241">
        <w:rPr>
          <w:rFonts w:ascii="Arial" w:hAnsi="Arial" w:cs="Arial"/>
          <w:bCs/>
          <w:sz w:val="20"/>
          <w:szCs w:val="20"/>
        </w:rPr>
        <w:t>).</w:t>
      </w:r>
    </w:p>
    <w:p w14:paraId="3E904265" w14:textId="1719C40F" w:rsidR="00A50473" w:rsidRDefault="00A50473" w:rsidP="00A5047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74241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>amówienie</w:t>
      </w:r>
      <w:r w:rsidRPr="00974241">
        <w:rPr>
          <w:rFonts w:ascii="Arial" w:hAnsi="Arial" w:cs="Arial"/>
          <w:bCs/>
          <w:sz w:val="20"/>
          <w:szCs w:val="20"/>
        </w:rPr>
        <w:t xml:space="preserve"> obejmuje wykonanie usługi wysyłki kolejnych numerów dwutygodnika Ruch Muzyczny od styczni</w:t>
      </w:r>
      <w:r>
        <w:rPr>
          <w:rFonts w:ascii="Arial" w:hAnsi="Arial" w:cs="Arial"/>
          <w:bCs/>
          <w:sz w:val="20"/>
          <w:szCs w:val="20"/>
        </w:rPr>
        <w:t>a do grudnia przez trzy lata (w sumie 69 wysyłek</w:t>
      </w:r>
      <w:r w:rsidRPr="00974241">
        <w:rPr>
          <w:rFonts w:ascii="Arial" w:hAnsi="Arial" w:cs="Arial"/>
          <w:bCs/>
          <w:sz w:val="20"/>
          <w:szCs w:val="20"/>
        </w:rPr>
        <w:t xml:space="preserve">; </w:t>
      </w:r>
      <w:r>
        <w:rPr>
          <w:rFonts w:ascii="Arial" w:hAnsi="Arial" w:cs="Arial"/>
          <w:bCs/>
          <w:sz w:val="20"/>
          <w:szCs w:val="20"/>
        </w:rPr>
        <w:t>60</w:t>
      </w:r>
      <w:r w:rsidRPr="00974241">
        <w:rPr>
          <w:rFonts w:ascii="Arial" w:hAnsi="Arial" w:cs="Arial"/>
          <w:bCs/>
          <w:sz w:val="20"/>
          <w:szCs w:val="20"/>
        </w:rPr>
        <w:t xml:space="preserve"> numerów pojedynczych </w:t>
      </w:r>
      <w:r>
        <w:rPr>
          <w:rFonts w:ascii="Arial" w:hAnsi="Arial" w:cs="Arial"/>
          <w:bCs/>
          <w:sz w:val="20"/>
          <w:szCs w:val="20"/>
        </w:rPr>
        <w:t xml:space="preserve">czasopisma </w:t>
      </w:r>
      <w:r w:rsidRPr="00974241">
        <w:rPr>
          <w:rFonts w:ascii="Arial" w:hAnsi="Arial" w:cs="Arial"/>
          <w:bCs/>
          <w:sz w:val="20"/>
          <w:szCs w:val="20"/>
        </w:rPr>
        <w:t xml:space="preserve">i </w:t>
      </w:r>
      <w:r>
        <w:rPr>
          <w:rFonts w:ascii="Arial" w:hAnsi="Arial" w:cs="Arial"/>
          <w:bCs/>
          <w:sz w:val="20"/>
          <w:szCs w:val="20"/>
        </w:rPr>
        <w:t>9 numerów łączonych</w:t>
      </w:r>
      <w:r w:rsidRPr="00974241">
        <w:rPr>
          <w:rFonts w:ascii="Arial" w:hAnsi="Arial" w:cs="Arial"/>
          <w:bCs/>
          <w:sz w:val="20"/>
          <w:szCs w:val="20"/>
        </w:rPr>
        <w:t xml:space="preserve">) do wskazanych adresatów w formie przesyłek indywidualnych (1 egzemplarz w kopercie </w:t>
      </w:r>
      <w:r>
        <w:rPr>
          <w:rFonts w:ascii="Arial" w:hAnsi="Arial" w:cs="Arial"/>
          <w:bCs/>
          <w:sz w:val="20"/>
          <w:szCs w:val="20"/>
        </w:rPr>
        <w:t xml:space="preserve">foliowej </w:t>
      </w:r>
      <w:r w:rsidRPr="00974241">
        <w:rPr>
          <w:rFonts w:ascii="Arial" w:hAnsi="Arial" w:cs="Arial"/>
          <w:bCs/>
          <w:sz w:val="20"/>
          <w:szCs w:val="20"/>
        </w:rPr>
        <w:t xml:space="preserve">dostarczonej przez wykonawcę usługi) oraz zbiorczych (paczka z wieloma egzemplarzami; opakowanie dostarczone przez </w:t>
      </w:r>
      <w:r w:rsidR="004B3FBA">
        <w:rPr>
          <w:rFonts w:ascii="Arial" w:hAnsi="Arial" w:cs="Arial"/>
          <w:bCs/>
          <w:sz w:val="20"/>
          <w:szCs w:val="20"/>
        </w:rPr>
        <w:t xml:space="preserve">Wykonawcę </w:t>
      </w:r>
      <w:r w:rsidRPr="00974241">
        <w:rPr>
          <w:rFonts w:ascii="Arial" w:hAnsi="Arial" w:cs="Arial"/>
          <w:bCs/>
          <w:sz w:val="20"/>
          <w:szCs w:val="20"/>
        </w:rPr>
        <w:t xml:space="preserve"> usługi</w:t>
      </w:r>
      <w:r>
        <w:rPr>
          <w:rFonts w:ascii="Arial" w:hAnsi="Arial" w:cs="Arial"/>
          <w:bCs/>
          <w:sz w:val="20"/>
          <w:szCs w:val="20"/>
        </w:rPr>
        <w:t xml:space="preserve">), wraz z 9-ma akcjami </w:t>
      </w:r>
      <w:proofErr w:type="spellStart"/>
      <w:r>
        <w:rPr>
          <w:rFonts w:ascii="Arial" w:hAnsi="Arial" w:cs="Arial"/>
          <w:bCs/>
          <w:sz w:val="20"/>
          <w:szCs w:val="20"/>
        </w:rPr>
        <w:t>insertowania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dostarczonych przez PWM materiałów do przesyłek indywidualnych i/lub zbiorczych.</w:t>
      </w:r>
      <w:r w:rsidR="00D5663C">
        <w:rPr>
          <w:rFonts w:ascii="Arial" w:hAnsi="Arial" w:cs="Arial"/>
          <w:bCs/>
          <w:sz w:val="20"/>
          <w:szCs w:val="20"/>
        </w:rPr>
        <w:t xml:space="preserve"> Zamawiający zaznacza, iż aktualnie</w:t>
      </w:r>
      <w:r w:rsidR="00BF3A10">
        <w:rPr>
          <w:rFonts w:ascii="Arial" w:hAnsi="Arial" w:cs="Arial"/>
          <w:bCs/>
          <w:sz w:val="20"/>
          <w:szCs w:val="20"/>
        </w:rPr>
        <w:t xml:space="preserve">, </w:t>
      </w:r>
      <w:r w:rsidR="00D5663C">
        <w:rPr>
          <w:rFonts w:ascii="Arial" w:hAnsi="Arial" w:cs="Arial"/>
          <w:bCs/>
          <w:sz w:val="20"/>
          <w:szCs w:val="20"/>
        </w:rPr>
        <w:t>w ramach obowiązującej umowy</w:t>
      </w:r>
      <w:r w:rsidR="00BF3A10">
        <w:rPr>
          <w:rFonts w:ascii="Arial" w:hAnsi="Arial" w:cs="Arial"/>
          <w:bCs/>
          <w:sz w:val="20"/>
          <w:szCs w:val="20"/>
        </w:rPr>
        <w:t>,</w:t>
      </w:r>
      <w:r w:rsidR="00D5663C">
        <w:rPr>
          <w:rFonts w:ascii="Arial" w:hAnsi="Arial" w:cs="Arial"/>
          <w:bCs/>
          <w:sz w:val="20"/>
          <w:szCs w:val="20"/>
        </w:rPr>
        <w:t xml:space="preserve"> realizowanych jest 5 wysyłek zagranicznych, </w:t>
      </w:r>
      <w:r w:rsidR="00577F6C">
        <w:rPr>
          <w:rFonts w:ascii="Arial" w:hAnsi="Arial" w:cs="Arial"/>
          <w:bCs/>
          <w:sz w:val="20"/>
          <w:szCs w:val="20"/>
        </w:rPr>
        <w:t>w okresie obowiązywania umowy</w:t>
      </w:r>
      <w:r w:rsidR="00D5663C">
        <w:rPr>
          <w:rFonts w:ascii="Arial" w:hAnsi="Arial" w:cs="Arial"/>
          <w:bCs/>
          <w:sz w:val="20"/>
          <w:szCs w:val="20"/>
        </w:rPr>
        <w:t xml:space="preserve"> przewiduje się ich wzrost do 10 wysyłek.</w:t>
      </w:r>
    </w:p>
    <w:p w14:paraId="3F5003B8" w14:textId="3BB4D537" w:rsidR="00A50473" w:rsidRPr="00ED088D" w:rsidRDefault="00A50473" w:rsidP="00A50473">
      <w:pPr>
        <w:pStyle w:val="Akapitzlist"/>
        <w:numPr>
          <w:ilvl w:val="0"/>
          <w:numId w:val="1"/>
        </w:numPr>
        <w:tabs>
          <w:tab w:val="left" w:pos="1308"/>
        </w:tabs>
      </w:pPr>
      <w:r w:rsidRPr="00A50473">
        <w:rPr>
          <w:rFonts w:ascii="Arial" w:hAnsi="Arial" w:cs="Arial"/>
          <w:bCs/>
          <w:sz w:val="20"/>
          <w:szCs w:val="20"/>
        </w:rPr>
        <w:t>Szczegółowy opis pr</w:t>
      </w:r>
      <w:r>
        <w:rPr>
          <w:rFonts w:ascii="Arial" w:hAnsi="Arial" w:cs="Arial"/>
          <w:bCs/>
          <w:sz w:val="20"/>
          <w:szCs w:val="20"/>
        </w:rPr>
        <w:t>zedmiotu zamówienia;</w:t>
      </w:r>
    </w:p>
    <w:p w14:paraId="2364851C" w14:textId="19A76822" w:rsidR="00ED088D" w:rsidRPr="00A50473" w:rsidRDefault="00ED088D" w:rsidP="00ED088D">
      <w:pPr>
        <w:pStyle w:val="Akapitzlist"/>
        <w:tabs>
          <w:tab w:val="left" w:pos="1308"/>
        </w:tabs>
      </w:pPr>
    </w:p>
    <w:tbl>
      <w:tblPr>
        <w:tblW w:w="832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4"/>
        <w:gridCol w:w="3685"/>
      </w:tblGrid>
      <w:tr w:rsidR="00BF3A10" w:rsidRPr="00A50473" w14:paraId="7FF2CAB5" w14:textId="41FE9C24" w:rsidTr="001C0ADE">
        <w:trPr>
          <w:trHeight w:val="2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9151" w14:textId="51BCC73F" w:rsidR="00BF3A10" w:rsidRPr="00A50473" w:rsidRDefault="00BF3A10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bookmarkStart w:id="0" w:name="_Hlk57654182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2D9A" w14:textId="1FB4548B" w:rsidR="00BF3A10" w:rsidRDefault="00BF3A10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Orientacyjna ilość w ciągu roku (ilości </w:t>
            </w:r>
            <w:r w:rsidR="0042427B">
              <w:rPr>
                <w:rFonts w:ascii="Calibri" w:eastAsia="Times New Roman" w:hAnsi="Calibri" w:cs="Calibri"/>
                <w:color w:val="000000"/>
                <w:lang w:eastAsia="pl-PL"/>
              </w:rPr>
              <w:t>wskazane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na podstawie aktualnie obowiązującej umowy):</w:t>
            </w:r>
          </w:p>
        </w:tc>
      </w:tr>
      <w:tr w:rsidR="00BF3A10" w:rsidRPr="00A50473" w14:paraId="247BCD6E" w14:textId="77777777" w:rsidTr="001C0ADE">
        <w:trPr>
          <w:trHeight w:val="2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5DFE7" w14:textId="23A356B3" w:rsidR="00BF3A10" w:rsidRPr="00BF3A10" w:rsidRDefault="00BF3A10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A10">
              <w:t>Konfekcja do koperty foliowej bez składania wraz z kopertą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FA2E" w14:textId="6B19FF61" w:rsidR="00BF3A10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7 200</w:t>
            </w:r>
          </w:p>
          <w:p w14:paraId="4E5B6D45" w14:textId="6E1D991E" w:rsidR="002E25B4" w:rsidRDefault="002E25B4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F3A10" w:rsidRPr="00A50473" w14:paraId="7AB28963" w14:textId="77777777" w:rsidTr="001C0ADE">
        <w:trPr>
          <w:trHeight w:val="2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026AA" w14:textId="7B9567EF" w:rsidR="00BF3A10" w:rsidRPr="00BF3A10" w:rsidRDefault="00BF3A10" w:rsidP="00A50473">
            <w:pPr>
              <w:spacing w:after="0" w:line="240" w:lineRule="auto"/>
            </w:pPr>
            <w:r w:rsidRPr="00BF3A10">
              <w:t>Konfekcja do koperty papierowej bąbelkowej wraz z kopertą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7E7A" w14:textId="77777777" w:rsidR="00BF3A10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  <w:p w14:paraId="60280772" w14:textId="77777777" w:rsidR="002E25B4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F3A10" w:rsidRPr="00A50473" w14:paraId="54E58AFF" w14:textId="5144ABA2" w:rsidTr="001C0ADE">
        <w:trPr>
          <w:trHeight w:val="288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6C61" w14:textId="0AF7CFF6" w:rsidR="00BF3A10" w:rsidRPr="00A50473" w:rsidRDefault="00BF3A10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50473">
              <w:rPr>
                <w:rFonts w:ascii="Calibri" w:eastAsia="Times New Roman" w:hAnsi="Calibri" w:cs="Calibri"/>
                <w:color w:val="000000"/>
                <w:lang w:eastAsia="pl-PL"/>
              </w:rPr>
              <w:t>Druk i naklejenie etykiety adresowej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749C" w14:textId="4D153734" w:rsidR="00BF3A10" w:rsidRPr="00A50473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7 632</w:t>
            </w:r>
          </w:p>
        </w:tc>
      </w:tr>
      <w:tr w:rsidR="00BF3A10" w:rsidRPr="00A50473" w14:paraId="26C55CE2" w14:textId="10E37719" w:rsidTr="001C0ADE">
        <w:trPr>
          <w:trHeight w:val="288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369A" w14:textId="77777777" w:rsidR="00BF3A10" w:rsidRPr="00A50473" w:rsidRDefault="00BF3A10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50473">
              <w:rPr>
                <w:rFonts w:ascii="Calibri" w:eastAsia="Times New Roman" w:hAnsi="Calibri" w:cs="Calibri"/>
                <w:color w:val="000000"/>
                <w:lang w:eastAsia="pl-PL"/>
              </w:rPr>
              <w:t>Insert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3185" w14:textId="5F671489" w:rsidR="00BF3A10" w:rsidRPr="00A50473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1 000</w:t>
            </w:r>
          </w:p>
        </w:tc>
      </w:tr>
      <w:tr w:rsidR="00BF3A10" w:rsidRPr="00A50473" w14:paraId="2EEAC323" w14:textId="5A222824" w:rsidTr="001C0ADE">
        <w:trPr>
          <w:trHeight w:val="288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00A5" w14:textId="77777777" w:rsidR="00BF3A10" w:rsidRPr="00A50473" w:rsidRDefault="00BF3A10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50473">
              <w:rPr>
                <w:rFonts w:ascii="Calibri" w:eastAsia="Times New Roman" w:hAnsi="Calibri" w:cs="Calibri"/>
                <w:color w:val="000000"/>
                <w:lang w:eastAsia="pl-PL"/>
              </w:rPr>
              <w:t>Przygotowanie paczki wraz z opakowaniem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03D4" w14:textId="108BC5FB" w:rsidR="00BF3A10" w:rsidRPr="00A50473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432</w:t>
            </w:r>
          </w:p>
        </w:tc>
      </w:tr>
      <w:tr w:rsidR="00BF3A10" w:rsidRPr="00A50473" w14:paraId="432D87AD" w14:textId="79ABCA86" w:rsidTr="001C0ADE">
        <w:trPr>
          <w:trHeight w:val="288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DFAA" w14:textId="77777777" w:rsidR="00BF3A10" w:rsidRPr="00A50473" w:rsidRDefault="00BF3A10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50473">
              <w:rPr>
                <w:rFonts w:ascii="Calibri" w:eastAsia="Times New Roman" w:hAnsi="Calibri" w:cs="Calibri"/>
                <w:color w:val="000000"/>
                <w:lang w:eastAsia="pl-PL"/>
              </w:rPr>
              <w:t>Wysyłka zwykła PP do 350g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482E" w14:textId="3E3FDF3A" w:rsidR="00BF3A10" w:rsidRPr="00A50473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6 400</w:t>
            </w:r>
          </w:p>
        </w:tc>
      </w:tr>
      <w:tr w:rsidR="00BF3A10" w:rsidRPr="00A50473" w14:paraId="4CB22E21" w14:textId="6DF872D5" w:rsidTr="001C0ADE">
        <w:trPr>
          <w:trHeight w:val="288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C8B2" w14:textId="77777777" w:rsidR="00BF3A10" w:rsidRPr="00A50473" w:rsidRDefault="00BF3A10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50473">
              <w:rPr>
                <w:rFonts w:ascii="Calibri" w:eastAsia="Times New Roman" w:hAnsi="Calibri" w:cs="Calibri"/>
                <w:color w:val="000000"/>
                <w:lang w:eastAsia="pl-PL"/>
              </w:rPr>
              <w:t>Wysyłka zwykła PP do 500g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C883" w14:textId="41F3B5FC" w:rsidR="00BF3A10" w:rsidRPr="00A50473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</w:tr>
      <w:tr w:rsidR="00BF3A10" w:rsidRPr="00A50473" w14:paraId="29EF3BB5" w14:textId="76F3EDE9" w:rsidTr="001C0ADE">
        <w:trPr>
          <w:trHeight w:val="288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7D2E" w14:textId="77777777" w:rsidR="00BF3A10" w:rsidRPr="00A50473" w:rsidRDefault="00BF3A10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50473">
              <w:rPr>
                <w:rFonts w:ascii="Calibri" w:eastAsia="Times New Roman" w:hAnsi="Calibri" w:cs="Calibri"/>
                <w:color w:val="000000"/>
                <w:lang w:eastAsia="pl-PL"/>
              </w:rPr>
              <w:t>Wysyłka zwykła PP do 1000g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7CC2" w14:textId="3D995432" w:rsidR="00BF3A10" w:rsidRPr="00A50473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</w:tr>
      <w:tr w:rsidR="00BF3A10" w:rsidRPr="00A50473" w14:paraId="75FDF82B" w14:textId="6639F44D" w:rsidTr="001C0ADE">
        <w:trPr>
          <w:trHeight w:val="288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5B1B" w14:textId="77777777" w:rsidR="00BF3A10" w:rsidRPr="00A50473" w:rsidRDefault="00BF3A10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50473">
              <w:rPr>
                <w:rFonts w:ascii="Calibri" w:eastAsia="Times New Roman" w:hAnsi="Calibri" w:cs="Calibri"/>
                <w:color w:val="000000"/>
                <w:lang w:eastAsia="pl-PL"/>
              </w:rPr>
              <w:t>Paczka kurier do 30kg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E4D3" w14:textId="5D36EB79" w:rsidR="00BF3A10" w:rsidRPr="00A50473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432</w:t>
            </w:r>
          </w:p>
        </w:tc>
      </w:tr>
      <w:tr w:rsidR="00BF3A10" w:rsidRPr="00A50473" w14:paraId="40436A06" w14:textId="77777777" w:rsidTr="001C0ADE">
        <w:trPr>
          <w:trHeight w:val="2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AFD5" w14:textId="3BB4C34B" w:rsidR="00BF3A10" w:rsidRPr="00BF3A10" w:rsidRDefault="00BF3A10" w:rsidP="00A50473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BF3A10">
              <w:rPr>
                <w:rFonts w:eastAsia="Times New Roman" w:cs="Calibri"/>
                <w:color w:val="000000"/>
                <w:lang w:eastAsia="pl-PL"/>
              </w:rPr>
              <w:t>Wysyłka zagraniczna zwykła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3573" w14:textId="1EF47121" w:rsidR="00BF3A10" w:rsidRPr="00A50473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120</w:t>
            </w:r>
          </w:p>
        </w:tc>
      </w:tr>
      <w:tr w:rsidR="00BF3A10" w:rsidRPr="00A50473" w14:paraId="0C28DE0D" w14:textId="77777777" w:rsidTr="001C0ADE">
        <w:trPr>
          <w:trHeight w:val="2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88134" w14:textId="113AE517" w:rsidR="00BF3A10" w:rsidRPr="00BF3A10" w:rsidRDefault="00BF3A10" w:rsidP="00A504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F3A10">
              <w:rPr>
                <w:rFonts w:eastAsia="Times New Roman" w:cs="Calibri"/>
                <w:color w:val="000000"/>
                <w:lang w:eastAsia="pl-PL"/>
              </w:rPr>
              <w:t>Wysyłka zagraniczna lotnicza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7C42" w14:textId="14DBBE03" w:rsidR="002E25B4" w:rsidRPr="00A50473" w:rsidRDefault="002E25B4" w:rsidP="002E25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</w:tr>
      <w:bookmarkEnd w:id="0"/>
    </w:tbl>
    <w:p w14:paraId="2B266FE6" w14:textId="22E3B677" w:rsidR="00A50473" w:rsidRDefault="00A50473" w:rsidP="00A50473">
      <w:pPr>
        <w:pStyle w:val="Akapitzlist"/>
        <w:tabs>
          <w:tab w:val="left" w:pos="1308"/>
        </w:tabs>
      </w:pPr>
    </w:p>
    <w:p w14:paraId="31F4F250" w14:textId="77777777" w:rsidR="00577F6C" w:rsidRDefault="00ED088D" w:rsidP="00ED088D">
      <w:pPr>
        <w:pStyle w:val="Akapitzlist"/>
        <w:tabs>
          <w:tab w:val="left" w:pos="1308"/>
        </w:tabs>
        <w:jc w:val="both"/>
      </w:pPr>
      <w:r w:rsidRPr="00716EAF">
        <w:t xml:space="preserve">Do </w:t>
      </w:r>
      <w:r w:rsidRPr="00716EAF">
        <w:rPr>
          <w:b/>
          <w:bCs/>
        </w:rPr>
        <w:t>wyceny cen jednostkowych</w:t>
      </w:r>
      <w:r w:rsidRPr="00716EAF">
        <w:t xml:space="preserve"> dla przesyłek należy przyjąć podane powyżej ilości orientacyjne</w:t>
      </w:r>
      <w:r w:rsidR="00D80DC5" w:rsidRPr="00716EAF">
        <w:t xml:space="preserve"> wskazane na podstawie ilości wysyłek realizowanych na rzecz Zamawiającego w ramach aktualnie obowiązującej umowy na wysyłkę masową</w:t>
      </w:r>
      <w:r w:rsidRPr="00716EAF">
        <w:t>.</w:t>
      </w:r>
      <w:r>
        <w:t xml:space="preserve"> </w:t>
      </w:r>
    </w:p>
    <w:p w14:paraId="106FC9B1" w14:textId="1CDC5E9F" w:rsidR="00ED088D" w:rsidRPr="00CB1E78" w:rsidRDefault="00577F6C" w:rsidP="00ED088D">
      <w:pPr>
        <w:pStyle w:val="Akapitzlist"/>
        <w:tabs>
          <w:tab w:val="left" w:pos="1308"/>
        </w:tabs>
        <w:jc w:val="both"/>
      </w:pPr>
      <w:r>
        <w:lastRenderedPageBreak/>
        <w:t xml:space="preserve">Rozliczenie wykonania umowy </w:t>
      </w:r>
      <w:r w:rsidR="00BF3A10">
        <w:t xml:space="preserve">z Wykonawcą </w:t>
      </w:r>
      <w:r>
        <w:t xml:space="preserve">następować będzie w oparciu o zaoferowane ceny jednostkowe i zrealizowaną liczbę przesyłek zgodnie z </w:t>
      </w:r>
      <w:r w:rsidR="00ED088D">
        <w:t>faktyczn</w:t>
      </w:r>
      <w:r>
        <w:t>ymi</w:t>
      </w:r>
      <w:r w:rsidR="00ED088D">
        <w:t xml:space="preserve"> potrzeb</w:t>
      </w:r>
      <w:r>
        <w:t>ami</w:t>
      </w:r>
      <w:r w:rsidR="00ED088D">
        <w:t xml:space="preserve"> Zamawiającego. </w:t>
      </w:r>
    </w:p>
    <w:p w14:paraId="7C9FA224" w14:textId="77777777" w:rsidR="00A50473" w:rsidRDefault="00A50473" w:rsidP="00A5047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0473">
        <w:rPr>
          <w:rFonts w:ascii="Arial" w:hAnsi="Arial" w:cs="Arial"/>
          <w:b/>
          <w:bCs/>
          <w:sz w:val="20"/>
          <w:szCs w:val="20"/>
        </w:rPr>
        <w:t>II.TERMIN REALIZACJI USŁUG:</w:t>
      </w:r>
    </w:p>
    <w:p w14:paraId="131C4C3F" w14:textId="77777777" w:rsidR="00A50473" w:rsidRDefault="00A50473" w:rsidP="00A5047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FA5C874" w14:textId="165E50E6" w:rsidR="00A50473" w:rsidRPr="00EF03C7" w:rsidRDefault="00A50473" w:rsidP="00A5047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F03C7">
        <w:rPr>
          <w:rFonts w:ascii="Arial" w:hAnsi="Arial" w:cs="Arial"/>
          <w:bCs/>
          <w:sz w:val="20"/>
          <w:szCs w:val="20"/>
        </w:rPr>
        <w:t>Zgodnie z harmonogramem wydań kolejnych numerów Ruchu Muzycznego na dany rok (terminami kolejnych wysyłek wyznaczonymi przez PWM) dostarczanym przez PWM</w:t>
      </w:r>
      <w:r w:rsidR="00376F2B" w:rsidRPr="00EF03C7">
        <w:rPr>
          <w:rFonts w:ascii="Arial" w:hAnsi="Arial" w:cs="Arial"/>
          <w:bCs/>
          <w:sz w:val="20"/>
          <w:szCs w:val="20"/>
        </w:rPr>
        <w:t xml:space="preserve"> </w:t>
      </w:r>
      <w:r w:rsidR="001C0ADE">
        <w:rPr>
          <w:rFonts w:ascii="Arial" w:hAnsi="Arial" w:cs="Arial"/>
          <w:bCs/>
          <w:sz w:val="20"/>
          <w:szCs w:val="20"/>
        </w:rPr>
        <w:br/>
      </w:r>
      <w:r w:rsidR="00376F2B" w:rsidRPr="00EF03C7">
        <w:rPr>
          <w:rFonts w:ascii="Arial" w:hAnsi="Arial" w:cs="Arial"/>
          <w:bCs/>
          <w:sz w:val="20"/>
          <w:szCs w:val="20"/>
        </w:rPr>
        <w:t>w terminach wskazanych w pkt 4 poniżej.</w:t>
      </w:r>
    </w:p>
    <w:p w14:paraId="5607F37D" w14:textId="3653D3A5" w:rsidR="00A50473" w:rsidRDefault="00A50473" w:rsidP="00A5047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Harmonogram wydań Ruchu Muzycznego na rok 2021;</w:t>
      </w:r>
    </w:p>
    <w:p w14:paraId="48EB1EAF" w14:textId="77777777" w:rsidR="00EF03C7" w:rsidRDefault="00EF03C7" w:rsidP="00EF03C7">
      <w:pPr>
        <w:pStyle w:val="Akapitzlist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985"/>
      </w:tblGrid>
      <w:tr w:rsidR="00A50473" w:rsidRPr="00E525AE" w14:paraId="0506A17B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EB17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Numer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7B50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 wydania</w:t>
            </w:r>
          </w:p>
        </w:tc>
      </w:tr>
      <w:tr w:rsidR="00A50473" w:rsidRPr="00E525AE" w14:paraId="77029BBA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D90FF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7203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14.01</w:t>
            </w:r>
          </w:p>
        </w:tc>
      </w:tr>
      <w:tr w:rsidR="00A50473" w:rsidRPr="00E525AE" w14:paraId="091BE485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2914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DBD82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28.01</w:t>
            </w:r>
          </w:p>
        </w:tc>
      </w:tr>
      <w:tr w:rsidR="00A50473" w:rsidRPr="00E525AE" w14:paraId="3192A4CA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6FF3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8882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11.02</w:t>
            </w:r>
          </w:p>
        </w:tc>
      </w:tr>
      <w:tr w:rsidR="00A50473" w:rsidRPr="00E525AE" w14:paraId="662DB33C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8B0BF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87A5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25.02</w:t>
            </w:r>
          </w:p>
        </w:tc>
      </w:tr>
      <w:tr w:rsidR="00A50473" w:rsidRPr="00E525AE" w14:paraId="3C571CDD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ED07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CC0F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11.03</w:t>
            </w:r>
          </w:p>
        </w:tc>
      </w:tr>
      <w:tr w:rsidR="00A50473" w:rsidRPr="00E525AE" w14:paraId="14C3F088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2AB7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6-7/2021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A5EA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18.03</w:t>
            </w:r>
          </w:p>
        </w:tc>
      </w:tr>
      <w:tr w:rsidR="00A50473" w:rsidRPr="00E525AE" w14:paraId="2FE386CE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F41CF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8913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15.04</w:t>
            </w:r>
          </w:p>
        </w:tc>
      </w:tr>
      <w:tr w:rsidR="00A50473" w:rsidRPr="00E525AE" w14:paraId="2BAFFB12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74BB3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FFB15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29.04</w:t>
            </w:r>
          </w:p>
        </w:tc>
      </w:tr>
      <w:tr w:rsidR="00A50473" w:rsidRPr="00E525AE" w14:paraId="6D0E34FE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9BFD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FEB9A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13.05</w:t>
            </w:r>
          </w:p>
        </w:tc>
      </w:tr>
      <w:tr w:rsidR="00A50473" w:rsidRPr="00E525AE" w14:paraId="4AD9D5F1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E5B7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0779E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27.05</w:t>
            </w:r>
          </w:p>
        </w:tc>
      </w:tr>
      <w:tr w:rsidR="00A50473" w:rsidRPr="00E525AE" w14:paraId="2067E7E7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6DF9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4A0C1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10.06</w:t>
            </w:r>
          </w:p>
        </w:tc>
      </w:tr>
      <w:tr w:rsidR="00A50473" w:rsidRPr="00E525AE" w14:paraId="71B77EA3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84FF3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FFE9D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24.06</w:t>
            </w:r>
          </w:p>
        </w:tc>
      </w:tr>
      <w:tr w:rsidR="00A50473" w:rsidRPr="00E525AE" w14:paraId="28B120F6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167F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5D38A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8.07</w:t>
            </w:r>
          </w:p>
        </w:tc>
      </w:tr>
      <w:tr w:rsidR="00A50473" w:rsidRPr="00E525AE" w14:paraId="08D2188D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5050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E9D2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22.07</w:t>
            </w:r>
          </w:p>
        </w:tc>
      </w:tr>
      <w:tr w:rsidR="00A50473" w:rsidRPr="00E525AE" w14:paraId="74C5FB91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850D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16-17/2021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14DE3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19.08</w:t>
            </w:r>
          </w:p>
        </w:tc>
      </w:tr>
      <w:tr w:rsidR="00A50473" w:rsidRPr="00E525AE" w14:paraId="761A4C05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0DE7D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4225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2.09</w:t>
            </w:r>
          </w:p>
        </w:tc>
      </w:tr>
      <w:tr w:rsidR="00A50473" w:rsidRPr="00E525AE" w14:paraId="57DFB3C4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6010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93694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16.09</w:t>
            </w:r>
          </w:p>
        </w:tc>
      </w:tr>
      <w:tr w:rsidR="00A50473" w:rsidRPr="00E525AE" w14:paraId="7904C5F2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448A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2FE8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30.09</w:t>
            </w:r>
          </w:p>
        </w:tc>
      </w:tr>
      <w:tr w:rsidR="00A50473" w:rsidRPr="00E525AE" w14:paraId="515A4B56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E00E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5EC3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14.10</w:t>
            </w:r>
          </w:p>
        </w:tc>
      </w:tr>
      <w:tr w:rsidR="00A50473" w:rsidRPr="00E525AE" w14:paraId="7DDC497C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FCAF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8244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28.10</w:t>
            </w:r>
          </w:p>
        </w:tc>
      </w:tr>
      <w:tr w:rsidR="00A50473" w:rsidRPr="00E525AE" w14:paraId="3D44D7B3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11A3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49CC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10.11 (środa!)</w:t>
            </w:r>
          </w:p>
        </w:tc>
      </w:tr>
      <w:tr w:rsidR="00A50473" w:rsidRPr="00E525AE" w14:paraId="09973405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B789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BD84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25.11</w:t>
            </w:r>
          </w:p>
        </w:tc>
      </w:tr>
      <w:tr w:rsidR="00A50473" w:rsidRPr="00E525AE" w14:paraId="77420BEC" w14:textId="77777777" w:rsidTr="00A50473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346BD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25-26/2021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D667F" w14:textId="77777777" w:rsidR="00A50473" w:rsidRPr="00EF03C7" w:rsidRDefault="00A50473" w:rsidP="00974D96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03C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9.12</w:t>
            </w:r>
          </w:p>
        </w:tc>
      </w:tr>
    </w:tbl>
    <w:p w14:paraId="3BD04B41" w14:textId="77777777" w:rsidR="00A50473" w:rsidRPr="00A50473" w:rsidRDefault="00A50473" w:rsidP="00A50473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0E3D375" w14:textId="77777777" w:rsidR="00A50473" w:rsidRDefault="00A50473" w:rsidP="00A5047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Wysyłka dostarczonego nakładu czasopisma odbędzie się tego </w:t>
      </w:r>
      <w:r w:rsidRPr="00376F2B">
        <w:rPr>
          <w:rFonts w:ascii="Arial" w:hAnsi="Arial" w:cs="Arial"/>
          <w:bCs/>
          <w:sz w:val="20"/>
          <w:szCs w:val="20"/>
        </w:rPr>
        <w:t>samego dnia, w którym dotrze do usługodawcy (w przypadku, gdy nastąpi to do godziny 12) lub najpóźniej dnia</w:t>
      </w:r>
      <w:r>
        <w:rPr>
          <w:rFonts w:ascii="Arial" w:hAnsi="Arial" w:cs="Arial"/>
          <w:bCs/>
          <w:sz w:val="20"/>
          <w:szCs w:val="20"/>
        </w:rPr>
        <w:t xml:space="preserve"> następnego do godziny 12 (w przypadku, gdy nakład dotrze po godzinie 12 dnia poprzedniego).</w:t>
      </w:r>
    </w:p>
    <w:p w14:paraId="7F33F6FB" w14:textId="14239BDA" w:rsidR="007351B6" w:rsidRPr="00376F2B" w:rsidRDefault="007351B6" w:rsidP="00A5047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76F2B">
        <w:rPr>
          <w:rFonts w:ascii="Arial" w:hAnsi="Arial" w:cs="Arial"/>
          <w:bCs/>
          <w:sz w:val="20"/>
          <w:szCs w:val="20"/>
        </w:rPr>
        <w:t>Harmonogram wydań na kolejne lata zostanie dostarczony: na rok 2022 do 31.10.2021, na rok 2023 do 31.10.2022</w:t>
      </w:r>
      <w:r w:rsidR="00EF03C7">
        <w:rPr>
          <w:rFonts w:ascii="Arial" w:hAnsi="Arial" w:cs="Arial"/>
          <w:bCs/>
          <w:sz w:val="20"/>
          <w:szCs w:val="20"/>
        </w:rPr>
        <w:t>.</w:t>
      </w:r>
    </w:p>
    <w:p w14:paraId="07970654" w14:textId="77777777" w:rsidR="00A50473" w:rsidRDefault="00A50473" w:rsidP="00A50473">
      <w:pPr>
        <w:pStyle w:val="Akapitzlist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47DA83D4" w14:textId="77777777" w:rsidR="00A50473" w:rsidRDefault="00A50473" w:rsidP="00A5047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0473">
        <w:rPr>
          <w:rFonts w:ascii="Arial" w:hAnsi="Arial" w:cs="Arial"/>
          <w:b/>
          <w:bCs/>
          <w:sz w:val="20"/>
          <w:szCs w:val="20"/>
        </w:rPr>
        <w:t>III. WARUNKI PŁATNOŚCI</w:t>
      </w:r>
    </w:p>
    <w:p w14:paraId="25004884" w14:textId="77777777" w:rsidR="00A50473" w:rsidRDefault="00A50473" w:rsidP="00A5047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6EAA408" w14:textId="77777777" w:rsidR="00A50473" w:rsidRPr="00EF03C7" w:rsidRDefault="00A50473" w:rsidP="00EF03C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F03C7">
        <w:rPr>
          <w:rFonts w:ascii="Arial" w:hAnsi="Arial" w:cs="Arial"/>
          <w:bCs/>
          <w:sz w:val="20"/>
          <w:szCs w:val="20"/>
        </w:rPr>
        <w:t xml:space="preserve">Termin płatności wynosić będzie </w:t>
      </w:r>
      <w:bookmarkStart w:id="1" w:name="_Hlk57647348"/>
      <w:r w:rsidRPr="00EF03C7">
        <w:rPr>
          <w:rFonts w:ascii="Arial" w:hAnsi="Arial" w:cs="Arial"/>
          <w:bCs/>
          <w:sz w:val="20"/>
          <w:szCs w:val="20"/>
        </w:rPr>
        <w:t xml:space="preserve">30 dni od daty dostarczenia prawidłowo wystawionej faktury </w:t>
      </w:r>
      <w:r w:rsidR="007351B6" w:rsidRPr="00EF03C7">
        <w:rPr>
          <w:rFonts w:ascii="Arial" w:hAnsi="Arial" w:cs="Arial"/>
          <w:bCs/>
          <w:sz w:val="20"/>
          <w:szCs w:val="20"/>
        </w:rPr>
        <w:t xml:space="preserve">wysłanej w wersji elektronicznej </w:t>
      </w:r>
      <w:r w:rsidRPr="00EF03C7">
        <w:rPr>
          <w:rFonts w:ascii="Arial" w:hAnsi="Arial" w:cs="Arial"/>
          <w:bCs/>
          <w:sz w:val="20"/>
          <w:szCs w:val="20"/>
        </w:rPr>
        <w:t>na adres faktury@pwm.com.pl</w:t>
      </w:r>
    </w:p>
    <w:bookmarkEnd w:id="1"/>
    <w:p w14:paraId="42A38399" w14:textId="77777777" w:rsidR="00A50473" w:rsidRDefault="00A50473" w:rsidP="00A50473">
      <w:pPr>
        <w:pStyle w:val="Akapitzlist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5FC635F" w14:textId="77777777" w:rsidR="00A50473" w:rsidRDefault="00A50473" w:rsidP="00A5047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IV</w:t>
      </w:r>
      <w:r w:rsidRPr="00A50473">
        <w:rPr>
          <w:rFonts w:ascii="Arial" w:hAnsi="Arial" w:cs="Arial"/>
          <w:b/>
          <w:bCs/>
          <w:sz w:val="20"/>
          <w:szCs w:val="20"/>
        </w:rPr>
        <w:t>. INNE</w:t>
      </w:r>
    </w:p>
    <w:p w14:paraId="0E7CDE60" w14:textId="77777777" w:rsidR="00A50473" w:rsidRDefault="00A50473" w:rsidP="00A5047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76BB874" w14:textId="77777777" w:rsidR="00A50473" w:rsidRPr="00EF03C7" w:rsidRDefault="00A50473" w:rsidP="00EF03C7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F03C7">
        <w:rPr>
          <w:rFonts w:ascii="Arial" w:hAnsi="Arial" w:cs="Arial"/>
          <w:bCs/>
          <w:sz w:val="20"/>
          <w:szCs w:val="20"/>
        </w:rPr>
        <w:t>Usługodawca dostarczy po każdej wysyłce w terminie 24 godzin osobie kontaktowej w PWM informacje (w formie elektronicznej) potwierdzające nadanie/umożliwiające śledzenie przesyłek.</w:t>
      </w:r>
    </w:p>
    <w:p w14:paraId="2A902118" w14:textId="77777777" w:rsidR="00A50473" w:rsidRDefault="00A50473" w:rsidP="00A50473">
      <w:pPr>
        <w:pStyle w:val="Akapitzlist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A504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DC6D5" w14:textId="77777777" w:rsidR="00B86A02" w:rsidRDefault="00B86A02" w:rsidP="00595924">
      <w:pPr>
        <w:spacing w:after="0" w:line="240" w:lineRule="auto"/>
      </w:pPr>
      <w:r>
        <w:separator/>
      </w:r>
    </w:p>
  </w:endnote>
  <w:endnote w:type="continuationSeparator" w:id="0">
    <w:p w14:paraId="3505F3A2" w14:textId="77777777" w:rsidR="00B86A02" w:rsidRDefault="00B86A02" w:rsidP="0059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28"/>
        <w:szCs w:val="28"/>
      </w:rPr>
      <w:id w:val="1053894323"/>
      <w:docPartObj>
        <w:docPartGallery w:val="Page Numbers (Bottom of Page)"/>
        <w:docPartUnique/>
      </w:docPartObj>
    </w:sdtPr>
    <w:sdtEndPr/>
    <w:sdtContent>
      <w:p w14:paraId="68481C1B" w14:textId="77777777" w:rsidR="00595924" w:rsidRDefault="0059592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2E25B4" w:rsidRPr="002E25B4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16B279A" w14:textId="77777777" w:rsidR="00595924" w:rsidRDefault="00595924" w:rsidP="00595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51E1A" w14:textId="77777777" w:rsidR="00B86A02" w:rsidRDefault="00B86A02" w:rsidP="00595924">
      <w:pPr>
        <w:spacing w:after="0" w:line="240" w:lineRule="auto"/>
      </w:pPr>
      <w:r>
        <w:separator/>
      </w:r>
    </w:p>
  </w:footnote>
  <w:footnote w:type="continuationSeparator" w:id="0">
    <w:p w14:paraId="3ECDAACD" w14:textId="77777777" w:rsidR="00B86A02" w:rsidRDefault="00B86A02" w:rsidP="00595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F84" w14:textId="25484C77" w:rsidR="00041BE7" w:rsidRDefault="00041BE7" w:rsidP="00041BE7">
    <w:pPr>
      <w:pStyle w:val="Nagwek"/>
    </w:pPr>
    <w:r w:rsidRPr="00D135D8">
      <w:t>Nr referencyjny sprawy ZZP.261.ZO.</w:t>
    </w:r>
    <w:r w:rsidR="00315FFF">
      <w:t>4</w:t>
    </w:r>
    <w:r w:rsidR="00454CE4">
      <w:t>2</w:t>
    </w:r>
    <w:r w:rsidRPr="00D135D8">
      <w:t>.2020</w:t>
    </w:r>
    <w:r>
      <w:tab/>
    </w:r>
    <w:r>
      <w:tab/>
    </w:r>
    <w:r w:rsidRPr="00C67726">
      <w:t xml:space="preserve">Załącznik nr </w:t>
    </w:r>
    <w:r>
      <w:t>1</w:t>
    </w:r>
  </w:p>
  <w:p w14:paraId="1E629EC0" w14:textId="709A6B2E" w:rsidR="00041BE7" w:rsidRDefault="00041BE7" w:rsidP="00041BE7">
    <w:pPr>
      <w:pStyle w:val="Nagwek"/>
      <w:jc w:val="right"/>
    </w:pPr>
    <w:r>
      <w:t>Opis Przedmiotu Zamówienia</w:t>
    </w:r>
  </w:p>
  <w:p w14:paraId="327159BD" w14:textId="77777777" w:rsidR="00041BE7" w:rsidRDefault="00041BE7" w:rsidP="00041BE7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8C78E2" wp14:editId="45064C0B">
              <wp:simplePos x="0" y="0"/>
              <wp:positionH relativeFrom="column">
                <wp:posOffset>-674370</wp:posOffset>
              </wp:positionH>
              <wp:positionV relativeFrom="paragraph">
                <wp:posOffset>66675</wp:posOffset>
              </wp:positionV>
              <wp:extent cx="7101840" cy="11430"/>
              <wp:effectExtent l="0" t="0" r="381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01840" cy="1143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4CA2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3.1pt;margin-top:5.25pt;width:559.2pt;height: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"/>
          </w:pict>
        </mc:Fallback>
      </mc:AlternateContent>
    </w:r>
  </w:p>
  <w:p w14:paraId="0C9554B0" w14:textId="77777777" w:rsidR="00595924" w:rsidRDefault="00595924">
    <w:pPr>
      <w:pStyle w:val="Nagwek"/>
    </w:pPr>
  </w:p>
  <w:p w14:paraId="57DEA5CC" w14:textId="77777777" w:rsidR="00595924" w:rsidRDefault="005959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285736"/>
    <w:multiLevelType w:val="hybridMultilevel"/>
    <w:tmpl w:val="9182BDEE"/>
    <w:lvl w:ilvl="0" w:tplc="F5DED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A59F2"/>
    <w:multiLevelType w:val="hybridMultilevel"/>
    <w:tmpl w:val="AD8AF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227B8"/>
    <w:multiLevelType w:val="hybridMultilevel"/>
    <w:tmpl w:val="3D3A5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8040F"/>
    <w:multiLevelType w:val="hybridMultilevel"/>
    <w:tmpl w:val="E7368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968"/>
    <w:rsid w:val="00034086"/>
    <w:rsid w:val="00041BE7"/>
    <w:rsid w:val="00175B40"/>
    <w:rsid w:val="001C0ADE"/>
    <w:rsid w:val="002A3330"/>
    <w:rsid w:val="002E12A2"/>
    <w:rsid w:val="002E25B4"/>
    <w:rsid w:val="002F10F6"/>
    <w:rsid w:val="00315FFF"/>
    <w:rsid w:val="003228C8"/>
    <w:rsid w:val="00376F2B"/>
    <w:rsid w:val="003B21C8"/>
    <w:rsid w:val="0042427B"/>
    <w:rsid w:val="00454CE4"/>
    <w:rsid w:val="004A1326"/>
    <w:rsid w:val="004B3FBA"/>
    <w:rsid w:val="004F0226"/>
    <w:rsid w:val="00577F6C"/>
    <w:rsid w:val="00595924"/>
    <w:rsid w:val="00643D42"/>
    <w:rsid w:val="00716EAF"/>
    <w:rsid w:val="007351B6"/>
    <w:rsid w:val="0078609F"/>
    <w:rsid w:val="007C2968"/>
    <w:rsid w:val="009D4F00"/>
    <w:rsid w:val="00A50473"/>
    <w:rsid w:val="00B15332"/>
    <w:rsid w:val="00B27074"/>
    <w:rsid w:val="00B86A02"/>
    <w:rsid w:val="00BC229A"/>
    <w:rsid w:val="00BF3A10"/>
    <w:rsid w:val="00BF44A5"/>
    <w:rsid w:val="00CB1E78"/>
    <w:rsid w:val="00CC64AB"/>
    <w:rsid w:val="00D5663C"/>
    <w:rsid w:val="00D80DC5"/>
    <w:rsid w:val="00DB1BDA"/>
    <w:rsid w:val="00EA1E38"/>
    <w:rsid w:val="00ED088D"/>
    <w:rsid w:val="00EF03C7"/>
    <w:rsid w:val="00EF3205"/>
    <w:rsid w:val="00E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3C014"/>
  <w15:chartTrackingRefBased/>
  <w15:docId w15:val="{D73ECB04-65A4-4F32-A63A-9F82D82C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95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924"/>
  </w:style>
  <w:style w:type="paragraph" w:styleId="Stopka">
    <w:name w:val="footer"/>
    <w:basedOn w:val="Normalny"/>
    <w:link w:val="StopkaZnak"/>
    <w:uiPriority w:val="99"/>
    <w:unhideWhenUsed/>
    <w:rsid w:val="00595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924"/>
  </w:style>
  <w:style w:type="paragraph" w:styleId="Akapitzlist">
    <w:name w:val="List Paragraph"/>
    <w:aliases w:val="L1"/>
    <w:basedOn w:val="Normalny"/>
    <w:link w:val="AkapitzlistZnak"/>
    <w:uiPriority w:val="34"/>
    <w:qFormat/>
    <w:rsid w:val="00A50473"/>
    <w:pPr>
      <w:ind w:left="720"/>
      <w:contextualSpacing/>
    </w:pPr>
  </w:style>
  <w:style w:type="character" w:customStyle="1" w:styleId="AkapitzlistZnak">
    <w:name w:val="Akapit z listą Znak"/>
    <w:aliases w:val="L1 Znak"/>
    <w:link w:val="Akapitzlist"/>
    <w:uiPriority w:val="34"/>
    <w:locked/>
    <w:rsid w:val="00A50473"/>
  </w:style>
  <w:style w:type="paragraph" w:styleId="Tekstdymka">
    <w:name w:val="Balloon Text"/>
    <w:basedOn w:val="Normalny"/>
    <w:link w:val="TekstdymkaZnak"/>
    <w:uiPriority w:val="99"/>
    <w:semiHidden/>
    <w:unhideWhenUsed/>
    <w:rsid w:val="00175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B4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5B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5B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5B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B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B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06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698D9-FEA5-49CD-BAD5-6047446D5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Stankiewicz</dc:creator>
  <cp:keywords/>
  <dc:description/>
  <cp:lastModifiedBy>Magdalena JK</cp:lastModifiedBy>
  <cp:revision>4</cp:revision>
  <dcterms:created xsi:type="dcterms:W3CDTF">2020-12-29T14:10:00Z</dcterms:created>
  <dcterms:modified xsi:type="dcterms:W3CDTF">2020-12-29T14:32:00Z</dcterms:modified>
</cp:coreProperties>
</file>